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3DBD" w:rsidRPr="003F209E" w:rsidRDefault="00433DBD" w:rsidP="00433DBD">
      <w:pPr>
        <w:pStyle w:val="1"/>
        <w:rPr>
          <w:sz w:val="32"/>
        </w:rPr>
      </w:pPr>
      <w:r w:rsidRPr="003F209E">
        <w:rPr>
          <w:rFonts w:hint="eastAsia"/>
          <w:sz w:val="32"/>
        </w:rPr>
        <w:t>1</w:t>
      </w:r>
      <w:r w:rsidRPr="003F209E">
        <w:rPr>
          <w:rFonts w:hint="eastAsia"/>
          <w:sz w:val="32"/>
        </w:rPr>
        <w:t>、服务入口</w:t>
      </w:r>
    </w:p>
    <w:p w:rsidR="00433DBD" w:rsidRDefault="00433DBD" w:rsidP="00433DBD">
      <w:pPr>
        <w:spacing w:line="312" w:lineRule="auto"/>
        <w:ind w:firstLine="420"/>
      </w:pPr>
      <w:r>
        <w:rPr>
          <w:rFonts w:hint="eastAsia"/>
        </w:rPr>
        <w:t>（</w:t>
      </w:r>
      <w:r>
        <w:t>1</w:t>
      </w:r>
      <w:r>
        <w:rPr>
          <w:rFonts w:hint="eastAsia"/>
        </w:rPr>
        <w:t>）</w:t>
      </w:r>
      <w:r>
        <w:rPr>
          <w:rFonts w:hint="eastAsia"/>
        </w:rPr>
        <w:t>浏览器访问北京大学医学部综合服务平台</w:t>
      </w:r>
      <w:r w:rsidRPr="00C13F64">
        <w:t>http://apps.bjmu.edu.cn/</w:t>
      </w:r>
      <w:r>
        <w:rPr>
          <w:rFonts w:hint="eastAsia"/>
        </w:rPr>
        <w:t>，使用医学部信息账号登录。</w:t>
      </w:r>
    </w:p>
    <w:p w:rsidR="00433DBD" w:rsidRDefault="00433DBD" w:rsidP="00433DBD">
      <w:r>
        <w:rPr>
          <w:noProof/>
        </w:rPr>
        <w:drawing>
          <wp:inline distT="0" distB="0" distL="0" distR="0" wp14:anchorId="28BF776A" wp14:editId="5454E5BD">
            <wp:extent cx="5274310" cy="2602230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DBD" w:rsidRDefault="00433DBD" w:rsidP="00433DBD">
      <w:pPr>
        <w:spacing w:line="312" w:lineRule="auto"/>
      </w:pPr>
      <w:r>
        <w:tab/>
      </w:r>
      <w:r>
        <w:rPr>
          <w:rFonts w:hint="eastAsia"/>
        </w:rPr>
        <w:t>（</w:t>
      </w:r>
      <w:r>
        <w:t>2</w:t>
      </w:r>
      <w:r>
        <w:rPr>
          <w:rFonts w:hint="eastAsia"/>
        </w:rPr>
        <w:t>）打开服务大厅——服务类别选择“公共”——二级分类选择“宣传部自助申请服务”。</w:t>
      </w:r>
    </w:p>
    <w:p w:rsidR="00433DBD" w:rsidRDefault="00433DBD" w:rsidP="00433DBD">
      <w:pPr>
        <w:jc w:val="center"/>
      </w:pPr>
      <w:r>
        <w:rPr>
          <w:noProof/>
        </w:rPr>
        <w:drawing>
          <wp:inline distT="0" distB="0" distL="0" distR="0" wp14:anchorId="79E6746D" wp14:editId="190D6187">
            <wp:extent cx="5274310" cy="256095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DBD" w:rsidRDefault="00433DBD" w:rsidP="00D06C01">
      <w:pPr>
        <w:spacing w:line="312" w:lineRule="auto"/>
        <w:ind w:firstLine="420"/>
      </w:pPr>
      <w:r>
        <w:rPr>
          <w:rFonts w:hint="eastAsia"/>
        </w:rPr>
        <w:t>（</w:t>
      </w:r>
      <w:r w:rsidR="00D06C01">
        <w:t>3</w:t>
      </w:r>
      <w:r>
        <w:rPr>
          <w:rFonts w:hint="eastAsia"/>
        </w:rPr>
        <w:t>）</w:t>
      </w:r>
      <w:proofErr w:type="gramStart"/>
      <w:r>
        <w:rPr>
          <w:rFonts w:hint="eastAsia"/>
        </w:rPr>
        <w:t>点击某</w:t>
      </w:r>
      <w:proofErr w:type="gramEnd"/>
      <w:r>
        <w:rPr>
          <w:rFonts w:hint="eastAsia"/>
        </w:rPr>
        <w:t>一服务，</w:t>
      </w:r>
      <w:r w:rsidR="00FE23D8">
        <w:rPr>
          <w:rFonts w:hint="eastAsia"/>
        </w:rPr>
        <w:t>仔细阅读</w:t>
      </w:r>
      <w:r>
        <w:rPr>
          <w:rFonts w:hint="eastAsia"/>
        </w:rPr>
        <w:t>卡片的服务说明后点击“进入服务”按钮即可；</w:t>
      </w:r>
    </w:p>
    <w:p w:rsidR="00433DBD" w:rsidRDefault="00433DBD" w:rsidP="00433DBD">
      <w:pPr>
        <w:jc w:val="center"/>
      </w:pPr>
      <w:r>
        <w:rPr>
          <w:noProof/>
        </w:rPr>
        <w:lastRenderedPageBreak/>
        <w:drawing>
          <wp:inline distT="0" distB="0" distL="0" distR="0" wp14:anchorId="1D5196AB" wp14:editId="5E0DF1BD">
            <wp:extent cx="2296418" cy="2063071"/>
            <wp:effectExtent l="0" t="0" r="889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02280" cy="2068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DBD" w:rsidRDefault="00926C2E" w:rsidP="00493B08">
      <w:pPr>
        <w:spacing w:line="312" w:lineRule="auto"/>
      </w:pPr>
      <w:r>
        <w:rPr>
          <w:rFonts w:hint="eastAsia"/>
        </w:rPr>
        <w:t>（</w:t>
      </w:r>
      <w:r w:rsidR="001777D9">
        <w:t>4</w:t>
      </w:r>
      <w:r>
        <w:rPr>
          <w:rFonts w:hint="eastAsia"/>
        </w:rPr>
        <w:t>）在申请页面，点击发起申请，即可进入申请填写页面，填写完毕后提交。</w:t>
      </w:r>
    </w:p>
    <w:p w:rsidR="00926C2E" w:rsidRDefault="00926C2E" w:rsidP="00433DBD">
      <w:r>
        <w:rPr>
          <w:noProof/>
        </w:rPr>
        <w:drawing>
          <wp:inline distT="0" distB="0" distL="0" distR="0" wp14:anchorId="27BBD287" wp14:editId="17CA5C78">
            <wp:extent cx="5274310" cy="250126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3F0" w:rsidRDefault="002123F0" w:rsidP="00433DBD">
      <w:pPr>
        <w:rPr>
          <w:rFonts w:hint="eastAsia"/>
        </w:rPr>
      </w:pPr>
      <w:bookmarkStart w:id="0" w:name="_GoBack"/>
      <w:bookmarkEnd w:id="0"/>
    </w:p>
    <w:p w:rsidR="00184739" w:rsidRPr="00433DBD" w:rsidRDefault="00184739" w:rsidP="00433DBD">
      <w:pPr>
        <w:rPr>
          <w:rFonts w:hint="eastAsia"/>
        </w:rPr>
      </w:pPr>
      <w:r>
        <w:rPr>
          <w:noProof/>
        </w:rPr>
        <w:drawing>
          <wp:inline distT="0" distB="0" distL="0" distR="0" wp14:anchorId="0C5D907F" wp14:editId="7F48EFBA">
            <wp:extent cx="5274310" cy="240347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DBD" w:rsidRPr="00926C2E" w:rsidRDefault="00433DBD" w:rsidP="00926C2E">
      <w:pPr>
        <w:pStyle w:val="1"/>
        <w:rPr>
          <w:rFonts w:hint="eastAsia"/>
          <w:sz w:val="32"/>
        </w:rPr>
      </w:pPr>
      <w:r w:rsidRPr="003F209E">
        <w:rPr>
          <w:rFonts w:hint="eastAsia"/>
          <w:sz w:val="32"/>
        </w:rPr>
        <w:lastRenderedPageBreak/>
        <w:t>2</w:t>
      </w:r>
      <w:r w:rsidRPr="003F209E">
        <w:rPr>
          <w:rFonts w:hint="eastAsia"/>
          <w:sz w:val="32"/>
        </w:rPr>
        <w:t>、待</w:t>
      </w:r>
      <w:r>
        <w:rPr>
          <w:rFonts w:hint="eastAsia"/>
          <w:sz w:val="32"/>
        </w:rPr>
        <w:t>办</w:t>
      </w:r>
      <w:r w:rsidRPr="003F209E">
        <w:rPr>
          <w:rFonts w:hint="eastAsia"/>
          <w:sz w:val="32"/>
        </w:rPr>
        <w:t>提醒</w:t>
      </w:r>
    </w:p>
    <w:p w:rsidR="00433DBD" w:rsidRDefault="00433DBD" w:rsidP="00433DBD">
      <w:pPr>
        <w:pStyle w:val="a3"/>
        <w:spacing w:line="312" w:lineRule="auto"/>
        <w:ind w:left="357" w:firstLineChars="0" w:firstLine="0"/>
      </w:pPr>
      <w:r>
        <w:t>请关注个人中心</w:t>
      </w:r>
      <w:r>
        <w:rPr>
          <w:rFonts w:hint="eastAsia"/>
        </w:rPr>
        <w:t>——</w:t>
      </w:r>
      <w:r>
        <w:t>消息中心</w:t>
      </w:r>
      <w:r>
        <w:rPr>
          <w:rFonts w:hint="eastAsia"/>
        </w:rPr>
        <w:t>及右侧“我的办件”，</w:t>
      </w:r>
      <w:r>
        <w:rPr>
          <w:rFonts w:hint="eastAsia"/>
        </w:rPr>
        <w:t>及时关注您的申请的进展情况</w:t>
      </w:r>
      <w:r>
        <w:rPr>
          <w:rFonts w:hint="eastAsia"/>
        </w:rPr>
        <w:t>。</w:t>
      </w:r>
    </w:p>
    <w:p w:rsidR="00433DBD" w:rsidRDefault="00433DBD" w:rsidP="00433DBD">
      <w:pPr>
        <w:pStyle w:val="a3"/>
        <w:spacing w:line="312" w:lineRule="auto"/>
        <w:ind w:left="357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773BABA2" wp14:editId="64826CD5">
            <wp:extent cx="5274310" cy="168465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DBD" w:rsidRDefault="00433DBD" w:rsidP="00433DBD">
      <w:pPr>
        <w:pStyle w:val="a3"/>
        <w:ind w:left="360" w:firstLineChars="0" w:firstLine="0"/>
        <w:jc w:val="center"/>
      </w:pPr>
    </w:p>
    <w:p w:rsidR="00433DBD" w:rsidRPr="00803030" w:rsidRDefault="00433DBD" w:rsidP="00433DBD">
      <w:pPr>
        <w:pStyle w:val="a3"/>
        <w:spacing w:line="312" w:lineRule="auto"/>
        <w:ind w:left="357" w:firstLineChars="0" w:firstLine="0"/>
      </w:pPr>
      <w:r>
        <w:t>打开消息中心</w:t>
      </w:r>
      <w:r>
        <w:rPr>
          <w:rFonts w:hint="eastAsia"/>
        </w:rPr>
        <w:t>，</w:t>
      </w:r>
      <w:r>
        <w:t>即可看到您的未读消息</w:t>
      </w:r>
      <w:r>
        <w:rPr>
          <w:rFonts w:hint="eastAsia"/>
        </w:rPr>
        <w:t>，</w:t>
      </w:r>
      <w:r>
        <w:t>使用说明见下图</w:t>
      </w:r>
      <w:r>
        <w:rPr>
          <w:rFonts w:hint="eastAsia"/>
        </w:rPr>
        <w:t>。</w:t>
      </w:r>
    </w:p>
    <w:p w:rsidR="00433DBD" w:rsidRDefault="00433DBD" w:rsidP="00433DBD">
      <w:pPr>
        <w:pStyle w:val="a3"/>
        <w:ind w:left="360" w:firstLineChars="0" w:firstLine="0"/>
        <w:jc w:val="center"/>
      </w:pPr>
      <w:r>
        <w:rPr>
          <w:noProof/>
        </w:rPr>
        <w:drawing>
          <wp:inline distT="0" distB="0" distL="0" distR="0" wp14:anchorId="788B3962" wp14:editId="2833CFEA">
            <wp:extent cx="2448962" cy="2653288"/>
            <wp:effectExtent l="0" t="0" r="889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52090" cy="2656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DBD" w:rsidRDefault="00433DBD" w:rsidP="00433DBD">
      <w:pPr>
        <w:pStyle w:val="a3"/>
        <w:ind w:left="360" w:firstLineChars="0" w:firstLine="0"/>
        <w:jc w:val="center"/>
      </w:pPr>
    </w:p>
    <w:p w:rsidR="00433DBD" w:rsidRDefault="00433DBD" w:rsidP="00433DBD">
      <w:pPr>
        <w:pStyle w:val="a3"/>
        <w:spacing w:line="312" w:lineRule="auto"/>
        <w:ind w:left="357" w:firstLineChars="0" w:firstLine="0"/>
      </w:pPr>
      <w:r>
        <w:rPr>
          <w:rFonts w:hint="eastAsia"/>
        </w:rPr>
        <w:t>打开“我的办件”，即可查看自己待办、已办、发起的流程，使用说明见下图。</w:t>
      </w:r>
    </w:p>
    <w:p w:rsidR="00433DBD" w:rsidRDefault="00433DBD" w:rsidP="00433DBD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2D3E569C" wp14:editId="4B8D75E3">
            <wp:extent cx="5274310" cy="2828925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043" w:rsidRDefault="002123F0"/>
    <w:sectPr w:rsidR="0012004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3DBD"/>
    <w:rsid w:val="001777D9"/>
    <w:rsid w:val="00184739"/>
    <w:rsid w:val="002123F0"/>
    <w:rsid w:val="00433DBD"/>
    <w:rsid w:val="00493B08"/>
    <w:rsid w:val="004A0A91"/>
    <w:rsid w:val="007B5926"/>
    <w:rsid w:val="00926C2E"/>
    <w:rsid w:val="00D06C01"/>
    <w:rsid w:val="00FE2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9E2D2DE-7853-44FA-9FE0-2DF186FBD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3DBD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433DB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433DBD"/>
    <w:rPr>
      <w:b/>
      <w:bCs/>
      <w:kern w:val="44"/>
      <w:sz w:val="44"/>
      <w:szCs w:val="44"/>
    </w:rPr>
  </w:style>
  <w:style w:type="paragraph" w:styleId="a3">
    <w:name w:val="List Paragraph"/>
    <w:basedOn w:val="a"/>
    <w:uiPriority w:val="34"/>
    <w:qFormat/>
    <w:rsid w:val="00433DBD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46</Words>
  <Characters>263</Characters>
  <Application>Microsoft Office Word</Application>
  <DocSecurity>0</DocSecurity>
  <Lines>2</Lines>
  <Paragraphs>1</Paragraphs>
  <ScaleCrop>false</ScaleCrop>
  <Company/>
  <LinksUpToDate>false</LinksUpToDate>
  <CharactersWithSpaces>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郑双燕</dc:creator>
  <cp:keywords/>
  <dc:description/>
  <cp:lastModifiedBy>郑双燕</cp:lastModifiedBy>
  <cp:revision>7</cp:revision>
  <dcterms:created xsi:type="dcterms:W3CDTF">2021-06-09T06:31:00Z</dcterms:created>
  <dcterms:modified xsi:type="dcterms:W3CDTF">2021-06-09T06:48:00Z</dcterms:modified>
</cp:coreProperties>
</file>